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Landing page</w:t>
      </w:r>
      <w:r>
        <w:br/>
      </w:r>
      <w:r>
        <w:tab/>
      </w:r>
      <w:r>
        <w:rPr/>
        <w:t xml:space="preserve">Form</w:t>
      </w:r>
      <w:r>
        <w:br/>
      </w:r>
      <w:r>
        <w:tab/>
      </w:r>
      <w:r>
        <w:rPr/>
        <w:t xml:space="preserve">Faq's</w:t>
      </w:r>
      <w:r>
        <w:br/>
      </w:r>
      <w:r>
        <w:tab/>
      </w:r>
      <w:r>
        <w:rPr/>
        <w:t xml:space="preserve">Noticias relacionadas</w:t>
      </w:r>
      <w:r>
        <w:br/>
      </w:r>
      <w:r>
        <w:rPr/>
        <w:t xml:space="preserve">Login</w:t>
      </w:r>
      <w:r>
        <w:br/>
      </w:r>
      <w:r>
        <w:tab/>
      </w:r>
      <w:r>
        <w:rPr/>
        <w:t xml:space="preserve">Admin</w:t>
      </w:r>
      <w:r>
        <w:br/>
      </w:r>
      <w:r>
        <w:tab/>
      </w:r>
      <w:r>
        <w:tab/>
      </w:r>
      <w:r>
        <w:rPr/>
        <w:t xml:space="preserve">Graficas Admin</w:t>
      </w:r>
      <w:r>
        <w:br/>
      </w:r>
      <w:r>
        <w:tab/>
      </w:r>
      <w:r>
        <w:tab/>
      </w:r>
      <w:r>
        <w:rPr/>
        <w:t xml:space="preserve">Admin Page</w:t>
      </w:r>
      <w:r>
        <w:br/>
      </w:r>
      <w:r>
        <w:tab/>
      </w:r>
      <w:r>
        <w:tab/>
      </w:r>
      <w:r>
        <w:rPr/>
        <w:t xml:space="preserve">Gestion campos</w:t>
      </w:r>
      <w:r>
        <w:br/>
      </w:r>
      <w:r>
        <w:tab/>
      </w:r>
      <w:r>
        <w:tab/>
      </w:r>
      <w:r>
        <w:rPr/>
        <w:t xml:space="preserve">Parcelas Admin</w:t>
      </w:r>
      <w:r>
        <w:br/>
      </w:r>
      <w:r>
        <w:tab/>
      </w:r>
      <w:r>
        <w:rPr/>
        <w:t xml:space="preserve">User</w:t>
      </w:r>
      <w:r>
        <w:br/>
      </w:r>
      <w:r>
        <w:tab/>
      </w:r>
      <w:r>
        <w:tab/>
      </w:r>
      <w:r>
        <w:rPr/>
        <w:t xml:space="preserve">Tiempo User</w:t>
      </w:r>
      <w:r>
        <w:br/>
      </w:r>
      <w:r>
        <w:tab/>
      </w:r>
      <w:r>
        <w:tab/>
      </w:r>
      <w:r>
        <w:rPr/>
        <w:t xml:space="preserve">Graficas User</w:t>
      </w:r>
      <w:r>
        <w:br/>
      </w:r>
      <w:r>
        <w:tab/>
      </w:r>
      <w:r>
        <w:tab/>
      </w:r>
      <w:r>
        <w:rPr/>
        <w:t xml:space="preserve">Parcelas User</w:t>
      </w:r>
      <w:r>
        <w:br/>
      </w:r>
      <w:r>
        <w:tab/>
      </w:r>
      <w:r>
        <w:rPr/>
        <w:t xml:space="preserve">Recuperar Password</w:t>
      </w:r>
    </w:p>
    <w:p>
      <w:pPr>
        <w:pStyle w:val="AxureHeading2"/>
        <w:keepNext/>
      </w:pPr>
      <w:r>
        <w:br w:type="page"/>
      </w:r>
      <w:r>
        <w:t xml:space="preserve">Landing page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876300" cy="731520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1619250" cy="73152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1600200" cy="73152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1542"/>
        <w:gridCol w:w="3085"/>
        <w:gridCol w:w="3085"/>
        <w:gridCol w:w="3085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 number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Contactanos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Para darle más información al cliente.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Aquí se autentifica el cliente para acceder a sus datos.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icio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icio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icio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Form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743200" cy="7315200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3781425" cy="731520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324600" cy="731520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1542"/>
        <w:gridCol w:w="3085"/>
        <w:gridCol w:w="3085"/>
        <w:gridCol w:w="3085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 number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Aquí se autentifica el cliente para acceder a sus datos.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icio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icio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icio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Faq's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743200" cy="731520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3781425" cy="731520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324600" cy="731520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1542"/>
        <w:gridCol w:w="3085"/>
        <w:gridCol w:w="3085"/>
        <w:gridCol w:w="3085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 number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Aquí se autentifica el cliente para acceder a sus datos.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icio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icio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icio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Noticias relacionadas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1219200" cy="7305675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305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1876425" cy="731520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3409950" cy="7305675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2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7305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1542"/>
        <w:gridCol w:w="3085"/>
        <w:gridCol w:w="3085"/>
        <w:gridCol w:w="3085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 number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Aquí se autentifica el cliente para acceder a sus datos.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Aquí se autentifica el cliente para acceder a sus datos.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Login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571875" cy="6353175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5486400" cy="7315200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6172200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1542"/>
        <w:gridCol w:w="3085"/>
        <w:gridCol w:w="3085"/>
        <w:gridCol w:w="3085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 number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text_email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Correo para iniciar sesion: admin@bancal.es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text_password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Contrasela para iniciar sesión: 1234</w:t>
            </w:r>
          </w:p>
        </w:tc>
      </w:tr>
    </w:tbl>
    <w:p>
      <w:pPr>
        <w:pStyle w:val="AxureHeading2"/>
        <w:keepNext/>
      </w:pPr>
      <w:r>
        <w:br w:type="page"/>
      </w:r>
      <w:r>
        <w:t xml:space="preserve">Graficas Admin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571875" cy="6162675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2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162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5553075" cy="7315200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2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5848350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8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1542"/>
        <w:gridCol w:w="3085"/>
        <w:gridCol w:w="3085"/>
        <w:gridCol w:w="3085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 number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selector_parcelas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Selecciona la parcela que el usuario quiere que se muestre.</w:t>
            </w:r>
          </w:p>
        </w:tc>
      </w:tr>
    </w:tbl>
    <w:p>
      <w:pPr>
        <w:pStyle w:val="AxureHeading3"/>
        <w:keepNext/>
      </w:pPr>
      <w:r>
        <w:t xml:space="preserve">Calendario_fin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8, iPad 4, Large Display</w:t>
      </w:r>
    </w:p>
    <w:p>
      <w:pPr>
        <w:pStyle w:val="AxureImageParagraph"/>
      </w:pPr>
      <w:r>
        <w:drawing>
          <wp:inline>
            <wp:extent cx="1466850" cy="1733550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29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733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Calendario_inicio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8, iPad 4, Large Display</w:t>
      </w:r>
    </w:p>
    <w:p>
      <w:pPr>
        <w:pStyle w:val="AxureImageParagraph"/>
      </w:pPr>
      <w:r>
        <w:drawing>
          <wp:inline>
            <wp:extent cx="1457325" cy="1733550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3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733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Admin Page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409825" cy="7315200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3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4124325" cy="731520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3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496050" cy="7315200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3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Modal Confirmar (No Borrar)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990850" cy="1095375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095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4057650" cy="180975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3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09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48475" cy="1857375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36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1857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modalContraseñasIncorrectas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8, iPad 4</w:t>
      </w:r>
    </w:p>
    <w:p>
      <w:pPr>
        <w:pStyle w:val="AxureImageParagraph"/>
      </w:pPr>
      <w:r>
        <w:drawing>
          <wp:inline>
            <wp:extent cx="6858000" cy="1276350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6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734175" cy="1781175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38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1781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panelNuevoUsuario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8, iPad 4</w:t>
      </w:r>
    </w:p>
    <w:p>
      <w:pPr>
        <w:pStyle w:val="AxureImageParagraph"/>
      </w:pPr>
      <w:r>
        <w:drawing>
          <wp:inline>
            <wp:extent cx="2943225" cy="2533650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3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533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1619250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9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modalGestionParcelas (No borrar)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95250" cy="95250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41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95250" cy="95250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42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4972050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72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visualizar_parcelas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8, iPad 4, Large Display</w:t>
      </w:r>
    </w:p>
    <w:p>
      <w:pPr>
        <w:pStyle w:val="AxureImageParagraph"/>
      </w:pPr>
      <w:r>
        <w:drawing>
          <wp:inline>
            <wp:extent cx="2305050" cy="790575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4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790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panelUsers</w:t>
      </w:r>
    </w:p>
    <w:p>
      <w:pPr>
        <w:pStyle w:val="AxureHeading4"/>
        <w:keepNext/>
      </w:pPr>
      <w:r>
        <w:t xml:space="preserve">User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419475" cy="3581400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4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58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6086475" cy="6238875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238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5610225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10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User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476625" cy="6248400"/>
            <wp:docPr name="AXU37.png" id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_AXURE4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24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4572000" cy="6353175"/>
            <wp:docPr name="AXU38.png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_AXURE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7258050"/>
            <wp:docPr name="AXU39.png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_AXURE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58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ListaParcelas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8, iPad 4</w:t>
      </w:r>
    </w:p>
    <w:p>
      <w:pPr>
        <w:pStyle w:val="AxureImageParagraph"/>
      </w:pPr>
      <w:r>
        <w:drawing>
          <wp:inline>
            <wp:extent cx="3981450" cy="3752850"/>
            <wp:docPr name="AXU40.png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_AXURE5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752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5334000"/>
            <wp:docPr name="AXU41.png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_AXURE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3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repeaterUsers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314700" cy="1190625"/>
            <wp:docPr name="AXU42.png" id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_AXURE5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90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4886325" cy="2076450"/>
            <wp:docPr name="AXU43.png" id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_AXURE5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76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1895475"/>
            <wp:docPr name="AXU44.png" id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_AXURE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5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repeaterUsers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314700" cy="1190625"/>
            <wp:docPr name="AXU45.png" id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_AXURE5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90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3314700" cy="1190625"/>
            <wp:docPr name="AXU46.png" id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_AXURE5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90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1914525"/>
            <wp:docPr name="AXU47.png" id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_AXURE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4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Gestion campos</w:t>
      </w:r>
    </w:p>
    <w:p>
      <w:pPr>
        <w:pStyle w:val="Normal"/>
      </w:pPr>
      <w:r>
        <w:rPr/>
        <w:t xml:space="preserve">Page Mouse Move: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133725" cy="7315200"/>
            <wp:docPr name="AXU48.png" id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_AXURE5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4276725" cy="7315200"/>
            <wp:docPr name="AXU49.png" id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_AXURE6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5762625"/>
            <wp:docPr name="AXU50.png" id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_AXURE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6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Modal Confirmar (No Borrar)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990850" cy="1190625"/>
            <wp:docPr name="AXU51.png" id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_AXURE6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90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3486150" cy="1514475"/>
            <wp:docPr name="AXU52.png" id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_AXURE6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14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696075" cy="1857375"/>
            <wp:docPr name="AXU53.png" id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_AXURE64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857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panelNuevaParcela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990850" cy="3286125"/>
            <wp:docPr name="AXU54.png" id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XU54.png"/>
                    <pic:cNvPicPr>
                      <a:picLocks noChangeAspect="1" noChangeArrowheads="1"/>
                    </pic:cNvPicPr>
                  </pic:nvPicPr>
                  <pic:blipFill>
                    <a:blip r:embed="rId_AXURE6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286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3895725" cy="4419600"/>
            <wp:docPr name="AXU55.png" id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XU55.png"/>
                    <pic:cNvPicPr>
                      <a:picLocks noChangeAspect="1" noChangeArrowheads="1"/>
                    </pic:cNvPicPr>
                  </pic:nvPicPr>
                  <pic:blipFill>
                    <a:blip r:embed="rId_AXURE6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1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2657475"/>
            <wp:docPr name="AXU56.png" id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_AXURE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7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modalGestionCoordenadas (No borrar)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971800" cy="1914525"/>
            <wp:docPr name="AXU57.png" id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XU57.png"/>
                    <pic:cNvPicPr>
                      <a:picLocks noChangeAspect="1" noChangeArrowheads="1"/>
                    </pic:cNvPicPr>
                  </pic:nvPicPr>
                  <pic:blipFill>
                    <a:blip r:embed="rId_AXURE6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14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3562350" cy="2352675"/>
            <wp:docPr name="AXU58.png" id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XU58.png"/>
                    <pic:cNvPicPr>
                      <a:picLocks noChangeAspect="1" noChangeArrowheads="1"/>
                    </pic:cNvPicPr>
                  </pic:nvPicPr>
                  <pic:blipFill>
                    <a:blip r:embed="rId_AXURE6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352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5305425" cy="3905250"/>
            <wp:docPr name="AXU59.png" id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XU59.png"/>
                    <pic:cNvPicPr>
                      <a:picLocks noChangeAspect="1" noChangeArrowheads="1"/>
                    </pic:cNvPicPr>
                  </pic:nvPicPr>
                  <pic:blipFill>
                    <a:blip r:embed="rId_AXURE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05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ListaParcelas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276600" cy="2200275"/>
            <wp:docPr name="AXU60.png" id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XU60.png"/>
                    <pic:cNvPicPr>
                      <a:picLocks noChangeAspect="1" noChangeArrowheads="1"/>
                    </pic:cNvPicPr>
                  </pic:nvPicPr>
                  <pic:blipFill>
                    <a:blip r:embed="rId_AXURE7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00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4800600" cy="2952750"/>
            <wp:docPr name="AXU61.png" id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XU61.png"/>
                    <pic:cNvPicPr>
                      <a:picLocks noChangeAspect="1" noChangeArrowheads="1"/>
                    </pic:cNvPicPr>
                  </pic:nvPicPr>
                  <pic:blipFill>
                    <a:blip r:embed="rId_AXURE7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5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1447800"/>
            <wp:docPr name="AXU62.png" id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XU62.png"/>
                    <pic:cNvPicPr>
                      <a:picLocks noChangeAspect="1" noChangeArrowheads="1"/>
                    </pic:cNvPicPr>
                  </pic:nvPicPr>
                  <pic:blipFill>
                    <a:blip r:embed="rId_AXURE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Parcelas Admin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571875" cy="5915025"/>
            <wp:docPr name="AXU63.png" id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XU63.png"/>
                    <pic:cNvPicPr>
                      <a:picLocks noChangeAspect="1" noChangeArrowheads="1"/>
                    </pic:cNvPicPr>
                  </pic:nvPicPr>
                  <pic:blipFill>
                    <a:blip r:embed="rId_AXURE7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915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5695950" cy="7315200"/>
            <wp:docPr name="AXU64.png" id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_AXURE7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5829300"/>
            <wp:docPr name="AXU65.png" id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XU65.png"/>
                    <pic:cNvPicPr>
                      <a:picLocks noChangeAspect="1" noChangeArrowheads="1"/>
                    </pic:cNvPicPr>
                  </pic:nvPicPr>
                  <pic:blipFill>
                    <a:blip r:embed="rId_AXURE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2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dropUsers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1200150" cy="1457325"/>
            <wp:docPr name="AXU66.png" id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XU66.png"/>
                    <pic:cNvPicPr>
                      <a:picLocks noChangeAspect="1" noChangeArrowheads="1"/>
                    </pic:cNvPicPr>
                  </pic:nvPicPr>
                  <pic:blipFill>
                    <a:blip r:embed="rId_AXURE77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45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2085975" cy="1457325"/>
            <wp:docPr name="AXU67.png" id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XU67.png"/>
                    <pic:cNvPicPr>
                      <a:picLocks noChangeAspect="1" noChangeArrowheads="1"/>
                    </pic:cNvPicPr>
                  </pic:nvPicPr>
                  <pic:blipFill>
                    <a:blip r:embed="rId_AXURE78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5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2686050" cy="2105025"/>
            <wp:docPr name="AXU68.png" id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XU68.png"/>
                    <pic:cNvPicPr>
                      <a:picLocks noChangeAspect="1" noChangeArrowheads="1"/>
                    </pic:cNvPicPr>
                  </pic:nvPicPr>
                  <pic:blipFill>
                    <a:blip r:embed="rId_AXURE7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05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dropPacelas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1752600" cy="771525"/>
            <wp:docPr name="AXU69.png" id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XU69.png"/>
                    <pic:cNvPicPr>
                      <a:picLocks noChangeAspect="1" noChangeArrowheads="1"/>
                    </pic:cNvPicPr>
                  </pic:nvPicPr>
                  <pic:blipFill>
                    <a:blip r:embed="rId_AXURE8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71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2181225" cy="790575"/>
            <wp:docPr name="AXU70.png" id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XU70.png"/>
                    <pic:cNvPicPr>
                      <a:picLocks noChangeAspect="1" noChangeArrowheads="1"/>
                    </pic:cNvPicPr>
                  </pic:nvPicPr>
                  <pic:blipFill>
                    <a:blip r:embed="rId_AXURE8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790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2981325" cy="1009650"/>
            <wp:docPr name="AXU71.png" id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XU71.png"/>
                    <pic:cNvPicPr>
                      <a:picLocks noChangeAspect="1" noChangeArrowheads="1"/>
                    </pic:cNvPicPr>
                  </pic:nvPicPr>
                  <pic:blipFill>
                    <a:blip r:embed="rId_AXURE8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09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Tiempo User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571875" cy="6038850"/>
            <wp:docPr name="AXU72.png" id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_AXURE8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03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5734050" cy="7315200"/>
            <wp:docPr name="AXU73.png" id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XU73.png"/>
                    <pic:cNvPicPr>
                      <a:picLocks noChangeAspect="1" noChangeArrowheads="1"/>
                    </pic:cNvPicPr>
                  </pic:nvPicPr>
                  <pic:blipFill>
                    <a:blip r:embed="rId_AXURE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5676900"/>
            <wp:docPr name="AXU74.png" id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XU74.png"/>
                    <pic:cNvPicPr>
                      <a:picLocks noChangeAspect="1" noChangeArrowheads="1"/>
                    </pic:cNvPicPr>
                  </pic:nvPicPr>
                  <pic:blipFill>
                    <a:blip r:embed="rId_AXURE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7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MenuMobil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295525" cy="6353175"/>
            <wp:docPr name="AXU75.png" id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XU75.png"/>
                    <pic:cNvPicPr>
                      <a:picLocks noChangeAspect="1" noChangeArrowheads="1"/>
                    </pic:cNvPicPr>
                  </pic:nvPicPr>
                  <pic:blipFill>
                    <a:blip r:embed="rId_AXURE8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4, Large Display</w:t>
      </w:r>
    </w:p>
    <w:p>
      <w:pPr>
        <w:pStyle w:val="AxureImageParagraph"/>
      </w:pPr>
      <w:r>
        <w:drawing>
          <wp:inline>
            <wp:extent cx="2686050" cy="7315200"/>
            <wp:docPr name="AXU76.png" id="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XU76.png"/>
                    <pic:cNvPicPr>
                      <a:picLocks noChangeAspect="1" noChangeArrowheads="1"/>
                    </pic:cNvPicPr>
                  </pic:nvPicPr>
                  <pic:blipFill>
                    <a:blip r:embed="rId_AXURE8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Graficas User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571875" cy="5962650"/>
            <wp:docPr name="AXU77.png" id="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XU77.png"/>
                    <pic:cNvPicPr>
                      <a:picLocks noChangeAspect="1" noChangeArrowheads="1"/>
                    </pic:cNvPicPr>
                  </pic:nvPicPr>
                  <pic:blipFill>
                    <a:blip r:embed="rId_AXURE8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962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5524500" cy="7315200"/>
            <wp:docPr name="AXU78.png" id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XU78.png"/>
                    <pic:cNvPicPr>
                      <a:picLocks noChangeAspect="1" noChangeArrowheads="1"/>
                    </pic:cNvPicPr>
                  </pic:nvPicPr>
                  <pic:blipFill>
                    <a:blip r:embed="rId_AXURE8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6172200"/>
            <wp:docPr name="AXU79.png" id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XU79.png"/>
                    <pic:cNvPicPr>
                      <a:picLocks noChangeAspect="1" noChangeArrowheads="1"/>
                    </pic:cNvPicPr>
                  </pic:nvPicPr>
                  <pic:blipFill>
                    <a:blip r:embed="rId_AXURE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MenuMobil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295525" cy="6353175"/>
            <wp:docPr name="AXU80.png" id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XU80.png"/>
                    <pic:cNvPicPr>
                      <a:picLocks noChangeAspect="1" noChangeArrowheads="1"/>
                    </pic:cNvPicPr>
                  </pic:nvPicPr>
                  <pic:blipFill>
                    <a:blip r:embed="rId_AXURE9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4, Large Display</w:t>
      </w:r>
    </w:p>
    <w:p>
      <w:pPr>
        <w:pStyle w:val="AxureImageParagraph"/>
      </w:pPr>
      <w:r>
        <w:drawing>
          <wp:inline>
            <wp:extent cx="2686050" cy="7315200"/>
            <wp:docPr name="AXU81.png" id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XU81.png"/>
                    <pic:cNvPicPr>
                      <a:picLocks noChangeAspect="1" noChangeArrowheads="1"/>
                    </pic:cNvPicPr>
                  </pic:nvPicPr>
                  <pic:blipFill>
                    <a:blip r:embed="rId_AXURE9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Calendario_inicio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8, iPad 4, Large Display</w:t>
      </w:r>
    </w:p>
    <w:p>
      <w:pPr>
        <w:pStyle w:val="AxureImageParagraph"/>
      </w:pPr>
      <w:r>
        <w:drawing>
          <wp:inline>
            <wp:extent cx="1457325" cy="1733550"/>
            <wp:docPr name="AXU82.png" id="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XU82.png"/>
                    <pic:cNvPicPr>
                      <a:picLocks noChangeAspect="1" noChangeArrowheads="1"/>
                    </pic:cNvPicPr>
                  </pic:nvPicPr>
                  <pic:blipFill>
                    <a:blip r:embed="rId_AXURE93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733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Calendario_fin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8, iPad 4, Large Display</w:t>
      </w:r>
    </w:p>
    <w:p>
      <w:pPr>
        <w:pStyle w:val="AxureImageParagraph"/>
      </w:pPr>
      <w:r>
        <w:drawing>
          <wp:inline>
            <wp:extent cx="1466850" cy="1733550"/>
            <wp:docPr name="AXU83.png" id="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XU83.png"/>
                    <pic:cNvPicPr>
                      <a:picLocks noChangeAspect="1" noChangeArrowheads="1"/>
                    </pic:cNvPicPr>
                  </pic:nvPicPr>
                  <pic:blipFill>
                    <a:blip r:embed="rId_AXURE9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733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Parcelas User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571875" cy="6038850"/>
            <wp:docPr name="AXU84.png" id="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XU84.png"/>
                    <pic:cNvPicPr>
                      <a:picLocks noChangeAspect="1" noChangeArrowheads="1"/>
                    </pic:cNvPicPr>
                  </pic:nvPicPr>
                  <pic:blipFill>
                    <a:blip r:embed="rId_AXURE9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03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5734050" cy="7315200"/>
            <wp:docPr name="AXU85.png" id="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XU85.png"/>
                    <pic:cNvPicPr>
                      <a:picLocks noChangeAspect="1" noChangeArrowheads="1"/>
                    </pic:cNvPicPr>
                  </pic:nvPicPr>
                  <pic:blipFill>
                    <a:blip r:embed="rId_AXURE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5895975"/>
            <wp:docPr name="AXU86.png" id="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XU86.png"/>
                    <pic:cNvPicPr>
                      <a:picLocks noChangeAspect="1" noChangeArrowheads="1"/>
                    </pic:cNvPicPr>
                  </pic:nvPicPr>
                  <pic:blipFill>
                    <a:blip r:embed="rId_AXURE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95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MenuMobil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295525" cy="6353175"/>
            <wp:docPr name="AXU87.png" id="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XU87.png"/>
                    <pic:cNvPicPr>
                      <a:picLocks noChangeAspect="1" noChangeArrowheads="1"/>
                    </pic:cNvPicPr>
                  </pic:nvPicPr>
                  <pic:blipFill>
                    <a:blip r:embed="rId_AXURE9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4, Large Display</w:t>
      </w:r>
    </w:p>
    <w:p>
      <w:pPr>
        <w:pStyle w:val="AxureImageParagraph"/>
      </w:pPr>
      <w:r>
        <w:drawing>
          <wp:inline>
            <wp:extent cx="2686050" cy="7315200"/>
            <wp:docPr name="AXU88.png" id="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XU88.png"/>
                    <pic:cNvPicPr>
                      <a:picLocks noChangeAspect="1" noChangeArrowheads="1"/>
                    </pic:cNvPicPr>
                  </pic:nvPicPr>
                  <pic:blipFill>
                    <a:blip r:embed="rId_AXURE9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Recuperar Password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3571875" cy="6353175"/>
            <wp:docPr name="AXU89.png" id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XU89.png"/>
                    <pic:cNvPicPr>
                      <a:picLocks noChangeAspect="1" noChangeArrowheads="1"/>
                    </pic:cNvPicPr>
                  </pic:nvPicPr>
                  <pic:blipFill>
                    <a:blip r:embed="rId_AXURE10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5486400" cy="7315200"/>
            <wp:docPr name="AXU90.png" id="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XU90.png"/>
                    <pic:cNvPicPr>
                      <a:picLocks noChangeAspect="1" noChangeArrowheads="1"/>
                    </pic:cNvPicPr>
                  </pic:nvPicPr>
                  <pic:blipFill>
                    <a:blip r:embed="rId_AXURE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6172200"/>
            <wp:docPr name="AXU91.png" id="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XU91.png"/>
                    <pic:cNvPicPr>
                      <a:picLocks noChangeAspect="1" noChangeArrowheads="1"/>
                    </pic:cNvPicPr>
                  </pic:nvPicPr>
                  <pic:blipFill>
                    <a:blip r:embed="rId_AXURE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1542"/>
        <w:gridCol w:w="3085"/>
        <w:gridCol w:w="3085"/>
        <w:gridCol w:w="3085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 number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Note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btn_iniciar_sesion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Correo correcto: thegreencloud.upv@gmail.com</w:t>
            </w:r>
          </w:p>
        </w:tc>
      </w:tr>
    </w:tbl>
    <w:p>
      <w:pPr>
        <w:pStyle w:val="AxureHeading3"/>
        <w:keepNext/>
      </w:pPr>
      <w:r>
        <w:t xml:space="preserve">correoCorrecto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990850" cy="1447800"/>
            <wp:docPr name="AXU92.png" id="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_AXURE10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4076700" cy="1781175"/>
            <wp:docPr name="AXU93.png" id="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AXU93.png"/>
                    <pic:cNvPicPr>
                      <a:picLocks noChangeAspect="1" noChangeArrowheads="1"/>
                    </pic:cNvPicPr>
                  </pic:nvPicPr>
                  <pic:blipFill>
                    <a:blip r:embed="rId_AXURE10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81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696075" cy="1857375"/>
            <wp:docPr name="AXU94.png" id="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XU94.png"/>
                    <pic:cNvPicPr>
                      <a:picLocks noChangeAspect="1" noChangeArrowheads="1"/>
                    </pic:cNvPicPr>
                  </pic:nvPicPr>
                  <pic:blipFill>
                    <a:blip r:embed="rId_AXURE105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857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correoIncorrecto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iPhone 8</w:t>
      </w:r>
    </w:p>
    <w:p>
      <w:pPr>
        <w:pStyle w:val="AxureImageParagraph"/>
      </w:pPr>
      <w:r>
        <w:drawing>
          <wp:inline>
            <wp:extent cx="2990850" cy="1447800"/>
            <wp:docPr name="AXU95.png" id="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XU95.png"/>
                    <pic:cNvPicPr>
                      <a:picLocks noChangeAspect="1" noChangeArrowheads="1"/>
                    </pic:cNvPicPr>
                  </pic:nvPicPr>
                  <pic:blipFill>
                    <a:blip r:embed="rId_AXURE10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iPad 4</w:t>
      </w:r>
    </w:p>
    <w:p>
      <w:pPr>
        <w:pStyle w:val="AxureImageParagraph"/>
      </w:pPr>
      <w:r>
        <w:drawing>
          <wp:inline>
            <wp:extent cx="3924300" cy="1714500"/>
            <wp:docPr name="AXU96.png" id="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XU96.png"/>
                    <pic:cNvPicPr>
                      <a:picLocks noChangeAspect="1" noChangeArrowheads="1"/>
                    </pic:cNvPicPr>
                  </pic:nvPicPr>
                  <pic:blipFill>
                    <a:blip r:embed="rId_AXURE10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696075" cy="1857375"/>
            <wp:docPr name="AXU97.png" id="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XU97.png"/>
                    <pic:cNvPicPr>
                      <a:picLocks noChangeAspect="1" noChangeArrowheads="1"/>
                    </pic:cNvPicPr>
                  </pic:nvPicPr>
                  <pic:blipFill>
                    <a:blip r:embed="rId_AXURE10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857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11" Type="http://schemas.openxmlformats.org/officeDocument/2006/relationships/image" Target="AXU0.png" />
  <Relationship Id="rId_AXURE12" Type="http://schemas.openxmlformats.org/officeDocument/2006/relationships/image" Target="AXU1.png" />
  <Relationship Id="rId_AXURE13" Type="http://schemas.openxmlformats.org/officeDocument/2006/relationships/image" Target="AXU2.png" />
  <Relationship Id="rId_AXURE14" Type="http://schemas.openxmlformats.org/officeDocument/2006/relationships/image" Target="AXU3.png" />
  <Relationship Id="rId_AXURE15" Type="http://schemas.openxmlformats.org/officeDocument/2006/relationships/image" Target="AXU4.png" />
  <Relationship Id="rId_AXURE16" Type="http://schemas.openxmlformats.org/officeDocument/2006/relationships/image" Target="AXU5.png" />
  <Relationship Id="rId_AXURE17" Type="http://schemas.openxmlformats.org/officeDocument/2006/relationships/image" Target="AXU6.png" />
  <Relationship Id="rId_AXURE18" Type="http://schemas.openxmlformats.org/officeDocument/2006/relationships/image" Target="AXU7.png" />
  <Relationship Id="rId_AXURE19" Type="http://schemas.openxmlformats.org/officeDocument/2006/relationships/image" Target="AXU8.png" />
  <Relationship Id="rId_AXURE20" Type="http://schemas.openxmlformats.org/officeDocument/2006/relationships/image" Target="AXU9.png" />
  <Relationship Id="rId_AXURE21" Type="http://schemas.openxmlformats.org/officeDocument/2006/relationships/image" Target="AXU10.png" />
  <Relationship Id="rId_AXURE22" Type="http://schemas.openxmlformats.org/officeDocument/2006/relationships/image" Target="AXU11.png" />
  <Relationship Id="rId_AXURE23" Type="http://schemas.openxmlformats.org/officeDocument/2006/relationships/image" Target="AXU12.png" />
  <Relationship Id="rId_AXURE24" Type="http://schemas.openxmlformats.org/officeDocument/2006/relationships/image" Target="AXU13.png" />
  <Relationship Id="rId_AXURE25" Type="http://schemas.openxmlformats.org/officeDocument/2006/relationships/image" Target="AXU14.png" />
  <Relationship Id="rId_AXURE26" Type="http://schemas.openxmlformats.org/officeDocument/2006/relationships/image" Target="AXU15.png" />
  <Relationship Id="rId_AXURE27" Type="http://schemas.openxmlformats.org/officeDocument/2006/relationships/image" Target="AXU16.png" />
  <Relationship Id="rId_AXURE28" Type="http://schemas.openxmlformats.org/officeDocument/2006/relationships/image" Target="AXU17.png" />
  <Relationship Id="rId_AXURE29" Type="http://schemas.openxmlformats.org/officeDocument/2006/relationships/image" Target="AXU18.png" />
  <Relationship Id="rId_AXURE30" Type="http://schemas.openxmlformats.org/officeDocument/2006/relationships/image" Target="AXU19.png" />
  <Relationship Id="rId_AXURE31" Type="http://schemas.openxmlformats.org/officeDocument/2006/relationships/image" Target="AXU20.png" />
  <Relationship Id="rId_AXURE32" Type="http://schemas.openxmlformats.org/officeDocument/2006/relationships/image" Target="AXU21.png" />
  <Relationship Id="rId_AXURE33" Type="http://schemas.openxmlformats.org/officeDocument/2006/relationships/image" Target="AXU22.png" />
  <Relationship Id="rId_AXURE34" Type="http://schemas.openxmlformats.org/officeDocument/2006/relationships/image" Target="AXU23.png" />
  <Relationship Id="rId_AXURE35" Type="http://schemas.openxmlformats.org/officeDocument/2006/relationships/image" Target="AXU24.png" />
  <Relationship Id="rId_AXURE36" Type="http://schemas.openxmlformats.org/officeDocument/2006/relationships/image" Target="AXU25.png" />
  <Relationship Id="rId_AXURE37" Type="http://schemas.openxmlformats.org/officeDocument/2006/relationships/image" Target="AXU26.png" />
  <Relationship Id="rId_AXURE38" Type="http://schemas.openxmlformats.org/officeDocument/2006/relationships/image" Target="AXU27.png" />
  <Relationship Id="rId_AXURE39" Type="http://schemas.openxmlformats.org/officeDocument/2006/relationships/image" Target="AXU28.png" />
  <Relationship Id="rId_AXURE40" Type="http://schemas.openxmlformats.org/officeDocument/2006/relationships/image" Target="AXU29.png" />
  <Relationship Id="rId_AXURE41" Type="http://schemas.openxmlformats.org/officeDocument/2006/relationships/image" Target="AXU30.png" />
  <Relationship Id="rId_AXURE42" Type="http://schemas.openxmlformats.org/officeDocument/2006/relationships/image" Target="AXU31.png" />
  <Relationship Id="rId_AXURE43" Type="http://schemas.openxmlformats.org/officeDocument/2006/relationships/image" Target="AXU32.png" />
  <Relationship Id="rId_AXURE44" Type="http://schemas.openxmlformats.org/officeDocument/2006/relationships/image" Target="AXU33.png" />
  <Relationship Id="rId_AXURE45" Type="http://schemas.openxmlformats.org/officeDocument/2006/relationships/image" Target="AXU34.png" />
  <Relationship Id="rId_AXURE46" Type="http://schemas.openxmlformats.org/officeDocument/2006/relationships/image" Target="AXU35.png" />
  <Relationship Id="rId_AXURE47" Type="http://schemas.openxmlformats.org/officeDocument/2006/relationships/image" Target="AXU36.png" />
  <Relationship Id="rId_AXURE48" Type="http://schemas.openxmlformats.org/officeDocument/2006/relationships/image" Target="AXU37.png" />
  <Relationship Id="rId_AXURE49" Type="http://schemas.openxmlformats.org/officeDocument/2006/relationships/image" Target="AXU38.png" />
  <Relationship Id="rId_AXURE50" Type="http://schemas.openxmlformats.org/officeDocument/2006/relationships/image" Target="AXU39.png" />
  <Relationship Id="rId_AXURE51" Type="http://schemas.openxmlformats.org/officeDocument/2006/relationships/image" Target="AXU40.png" />
  <Relationship Id="rId_AXURE52" Type="http://schemas.openxmlformats.org/officeDocument/2006/relationships/image" Target="AXU41.png" />
  <Relationship Id="rId_AXURE53" Type="http://schemas.openxmlformats.org/officeDocument/2006/relationships/image" Target="AXU42.png" />
  <Relationship Id="rId_AXURE54" Type="http://schemas.openxmlformats.org/officeDocument/2006/relationships/image" Target="AXU43.png" />
  <Relationship Id="rId_AXURE55" Type="http://schemas.openxmlformats.org/officeDocument/2006/relationships/image" Target="AXU44.png" />
  <Relationship Id="rId_AXURE56" Type="http://schemas.openxmlformats.org/officeDocument/2006/relationships/image" Target="AXU45.png" />
  <Relationship Id="rId_AXURE57" Type="http://schemas.openxmlformats.org/officeDocument/2006/relationships/image" Target="AXU46.png" />
  <Relationship Id="rId_AXURE58" Type="http://schemas.openxmlformats.org/officeDocument/2006/relationships/image" Target="AXU47.png" />
  <Relationship Id="rId_AXURE59" Type="http://schemas.openxmlformats.org/officeDocument/2006/relationships/image" Target="AXU48.png" />
  <Relationship Id="rId_AXURE60" Type="http://schemas.openxmlformats.org/officeDocument/2006/relationships/image" Target="AXU49.png" />
  <Relationship Id="rId_AXURE61" Type="http://schemas.openxmlformats.org/officeDocument/2006/relationships/image" Target="AXU50.png" />
  <Relationship Id="rId_AXURE62" Type="http://schemas.openxmlformats.org/officeDocument/2006/relationships/image" Target="AXU51.png" />
  <Relationship Id="rId_AXURE63" Type="http://schemas.openxmlformats.org/officeDocument/2006/relationships/image" Target="AXU52.png" />
  <Relationship Id="rId_AXURE64" Type="http://schemas.openxmlformats.org/officeDocument/2006/relationships/image" Target="AXU53.png" />
  <Relationship Id="rId_AXURE65" Type="http://schemas.openxmlformats.org/officeDocument/2006/relationships/image" Target="AXU54.png" />
  <Relationship Id="rId_AXURE66" Type="http://schemas.openxmlformats.org/officeDocument/2006/relationships/image" Target="AXU55.png" />
  <Relationship Id="rId_AXURE67" Type="http://schemas.openxmlformats.org/officeDocument/2006/relationships/image" Target="AXU56.png" />
  <Relationship Id="rId_AXURE68" Type="http://schemas.openxmlformats.org/officeDocument/2006/relationships/image" Target="AXU57.png" />
  <Relationship Id="rId_AXURE69" Type="http://schemas.openxmlformats.org/officeDocument/2006/relationships/image" Target="AXU58.png" />
  <Relationship Id="rId_AXURE70" Type="http://schemas.openxmlformats.org/officeDocument/2006/relationships/image" Target="AXU59.png" />
  <Relationship Id="rId_AXURE71" Type="http://schemas.openxmlformats.org/officeDocument/2006/relationships/image" Target="AXU60.png" />
  <Relationship Id="rId_AXURE72" Type="http://schemas.openxmlformats.org/officeDocument/2006/relationships/image" Target="AXU61.png" />
  <Relationship Id="rId_AXURE73" Type="http://schemas.openxmlformats.org/officeDocument/2006/relationships/image" Target="AXU62.png" />
  <Relationship Id="rId_AXURE74" Type="http://schemas.openxmlformats.org/officeDocument/2006/relationships/image" Target="AXU63.png" />
  <Relationship Id="rId_AXURE75" Type="http://schemas.openxmlformats.org/officeDocument/2006/relationships/image" Target="AXU64.png" />
  <Relationship Id="rId_AXURE76" Type="http://schemas.openxmlformats.org/officeDocument/2006/relationships/image" Target="AXU65.png" />
  <Relationship Id="rId_AXURE77" Type="http://schemas.openxmlformats.org/officeDocument/2006/relationships/image" Target="AXU66.png" />
  <Relationship Id="rId_AXURE78" Type="http://schemas.openxmlformats.org/officeDocument/2006/relationships/image" Target="AXU67.png" />
  <Relationship Id="rId_AXURE79" Type="http://schemas.openxmlformats.org/officeDocument/2006/relationships/image" Target="AXU68.png" />
  <Relationship Id="rId_AXURE80" Type="http://schemas.openxmlformats.org/officeDocument/2006/relationships/image" Target="AXU69.png" />
  <Relationship Id="rId_AXURE81" Type="http://schemas.openxmlformats.org/officeDocument/2006/relationships/image" Target="AXU70.png" />
  <Relationship Id="rId_AXURE82" Type="http://schemas.openxmlformats.org/officeDocument/2006/relationships/image" Target="AXU71.png" />
  <Relationship Id="rId_AXURE83" Type="http://schemas.openxmlformats.org/officeDocument/2006/relationships/image" Target="AXU72.png" />
  <Relationship Id="rId_AXURE84" Type="http://schemas.openxmlformats.org/officeDocument/2006/relationships/image" Target="AXU73.png" />
  <Relationship Id="rId_AXURE85" Type="http://schemas.openxmlformats.org/officeDocument/2006/relationships/image" Target="AXU74.png" />
  <Relationship Id="rId_AXURE86" Type="http://schemas.openxmlformats.org/officeDocument/2006/relationships/image" Target="AXU75.png" />
  <Relationship Id="rId_AXURE87" Type="http://schemas.openxmlformats.org/officeDocument/2006/relationships/image" Target="AXU76.png" />
  <Relationship Id="rId_AXURE88" Type="http://schemas.openxmlformats.org/officeDocument/2006/relationships/image" Target="AXU77.png" />
  <Relationship Id="rId_AXURE89" Type="http://schemas.openxmlformats.org/officeDocument/2006/relationships/image" Target="AXU78.png" />
  <Relationship Id="rId_AXURE90" Type="http://schemas.openxmlformats.org/officeDocument/2006/relationships/image" Target="AXU79.png" />
  <Relationship Id="rId_AXURE91" Type="http://schemas.openxmlformats.org/officeDocument/2006/relationships/image" Target="AXU80.png" />
  <Relationship Id="rId_AXURE92" Type="http://schemas.openxmlformats.org/officeDocument/2006/relationships/image" Target="AXU81.png" />
  <Relationship Id="rId_AXURE93" Type="http://schemas.openxmlformats.org/officeDocument/2006/relationships/image" Target="AXU82.png" />
  <Relationship Id="rId_AXURE94" Type="http://schemas.openxmlformats.org/officeDocument/2006/relationships/image" Target="AXU83.png" />
  <Relationship Id="rId_AXURE95" Type="http://schemas.openxmlformats.org/officeDocument/2006/relationships/image" Target="AXU84.png" />
  <Relationship Id="rId_AXURE96" Type="http://schemas.openxmlformats.org/officeDocument/2006/relationships/image" Target="AXU85.png" />
  <Relationship Id="rId_AXURE97" Type="http://schemas.openxmlformats.org/officeDocument/2006/relationships/image" Target="AXU86.png" />
  <Relationship Id="rId_AXURE98" Type="http://schemas.openxmlformats.org/officeDocument/2006/relationships/image" Target="AXU87.png" />
  <Relationship Id="rId_AXURE99" Type="http://schemas.openxmlformats.org/officeDocument/2006/relationships/image" Target="AXU88.png" />
  <Relationship Id="rId_AXURE100" Type="http://schemas.openxmlformats.org/officeDocument/2006/relationships/image" Target="AXU89.png" />
  <Relationship Id="rId_AXURE101" Type="http://schemas.openxmlformats.org/officeDocument/2006/relationships/image" Target="AXU90.png" />
  <Relationship Id="rId_AXURE102" Type="http://schemas.openxmlformats.org/officeDocument/2006/relationships/image" Target="AXU91.png" />
  <Relationship Id="rId_AXURE103" Type="http://schemas.openxmlformats.org/officeDocument/2006/relationships/image" Target="AXU92.png" />
  <Relationship Id="rId_AXURE104" Type="http://schemas.openxmlformats.org/officeDocument/2006/relationships/image" Target="AXU93.png" />
  <Relationship Id="rId_AXURE105" Type="http://schemas.openxmlformats.org/officeDocument/2006/relationships/image" Target="AXU94.png" />
  <Relationship Id="rId_AXURE106" Type="http://schemas.openxmlformats.org/officeDocument/2006/relationships/image" Target="AXU95.png" />
  <Relationship Id="rId_AXURE107" Type="http://schemas.openxmlformats.org/officeDocument/2006/relationships/image" Target="AXU96.png" />
  <Relationship Id="rId_AXURE108" Type="http://schemas.openxmlformats.org/officeDocument/2006/relationships/image" Target="AXU97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